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3E" w:rsidRPr="002F1E39" w:rsidRDefault="002F1E39">
      <w:pPr>
        <w:rPr>
          <w:rFonts w:ascii="Times New Roman" w:hAnsi="Times New Roman" w:cs="Times New Roman"/>
          <w:b/>
          <w:sz w:val="24"/>
          <w:szCs w:val="24"/>
        </w:rPr>
      </w:pPr>
      <w:r w:rsidRPr="002F1E39">
        <w:rPr>
          <w:rFonts w:ascii="Times New Roman" w:hAnsi="Times New Roman" w:cs="Times New Roman"/>
          <w:b/>
          <w:sz w:val="24"/>
          <w:szCs w:val="24"/>
        </w:rPr>
        <w:t>NATIONAL DRUG AUTHORITY LICENCES</w:t>
      </w:r>
    </w:p>
    <w:tbl>
      <w:tblPr>
        <w:tblStyle w:val="TableGrid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917"/>
        <w:gridCol w:w="1772"/>
        <w:gridCol w:w="1275"/>
        <w:gridCol w:w="142"/>
        <w:gridCol w:w="1134"/>
        <w:gridCol w:w="1276"/>
        <w:gridCol w:w="1134"/>
        <w:gridCol w:w="283"/>
        <w:gridCol w:w="851"/>
        <w:gridCol w:w="1276"/>
        <w:gridCol w:w="1417"/>
        <w:gridCol w:w="3260"/>
      </w:tblGrid>
      <w:tr w:rsidR="007E36C5" w:rsidRPr="0064058B" w:rsidTr="00634D21">
        <w:trPr>
          <w:trHeight w:val="522"/>
        </w:trPr>
        <w:tc>
          <w:tcPr>
            <w:tcW w:w="917" w:type="dxa"/>
          </w:tcPr>
          <w:p w:rsidR="007E36C5" w:rsidRPr="001972A3" w:rsidRDefault="007E36C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A3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72" w:type="dxa"/>
          </w:tcPr>
          <w:p w:rsidR="007E36C5" w:rsidRPr="001972A3" w:rsidRDefault="007E36C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A3">
              <w:rPr>
                <w:rFonts w:ascii="Times New Roman" w:hAnsi="Times New Roman" w:cs="Times New Roman"/>
                <w:b/>
                <w:sz w:val="20"/>
                <w:szCs w:val="20"/>
              </w:rPr>
              <w:t>License</w:t>
            </w:r>
          </w:p>
        </w:tc>
        <w:tc>
          <w:tcPr>
            <w:tcW w:w="7371" w:type="dxa"/>
            <w:gridSpan w:val="8"/>
          </w:tcPr>
          <w:p w:rsidR="007E36C5" w:rsidRPr="001972A3" w:rsidRDefault="007E36C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A3">
              <w:rPr>
                <w:rFonts w:ascii="Times New Roman" w:hAnsi="Times New Roman" w:cs="Times New Roman"/>
                <w:b/>
                <w:sz w:val="20"/>
                <w:szCs w:val="20"/>
              </w:rPr>
              <w:t>Fees</w:t>
            </w:r>
          </w:p>
        </w:tc>
        <w:tc>
          <w:tcPr>
            <w:tcW w:w="1417" w:type="dxa"/>
          </w:tcPr>
          <w:p w:rsidR="007E36C5" w:rsidRPr="001972A3" w:rsidRDefault="001972A3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A3">
              <w:rPr>
                <w:rFonts w:ascii="Times New Roman" w:hAnsi="Times New Roman" w:cs="Times New Roman"/>
                <w:b/>
                <w:sz w:val="20"/>
                <w:szCs w:val="20"/>
              </w:rPr>
              <w:t>Other fees</w:t>
            </w:r>
          </w:p>
        </w:tc>
        <w:tc>
          <w:tcPr>
            <w:tcW w:w="3260" w:type="dxa"/>
          </w:tcPr>
          <w:p w:rsidR="007E36C5" w:rsidRPr="001972A3" w:rsidRDefault="001972A3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A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</w:tr>
      <w:tr w:rsidR="00191AC8" w:rsidRPr="0064058B" w:rsidTr="00634D21">
        <w:tc>
          <w:tcPr>
            <w:tcW w:w="10060" w:type="dxa"/>
            <w:gridSpan w:val="10"/>
            <w:shd w:val="clear" w:color="auto" w:fill="F2F2F2" w:themeFill="background1" w:themeFillShade="F2"/>
          </w:tcPr>
          <w:p w:rsidR="00191AC8" w:rsidRPr="001A462F" w:rsidRDefault="00191AC8" w:rsidP="007130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Registration of drugs and preparations/ Retention/Notification/Amendments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1AC8" w:rsidRPr="00F416B4" w:rsidRDefault="00191AC8" w:rsidP="0071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191AC8" w:rsidRPr="0070410F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10F">
              <w:rPr>
                <w:rFonts w:ascii="Times New Roman" w:hAnsi="Times New Roman" w:cs="Times New Roman"/>
                <w:sz w:val="20"/>
                <w:szCs w:val="20"/>
              </w:rPr>
              <w:t>Manufacturing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case the applicant is not the manufacturer.</w:t>
            </w:r>
          </w:p>
          <w:p w:rsidR="00191AC8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41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 application for registration of a product may be made by: the patent holder, a licensed person, the manufacturer, an agent authorised by the manufacturer or patent holder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191AC8" w:rsidRPr="0070410F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7041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ame, physical address, email address, the telephone and fax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7041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the applicant</w:t>
            </w:r>
          </w:p>
          <w:p w:rsidR="00191AC8" w:rsidRPr="0070410F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0410F">
              <w:rPr>
                <w:rFonts w:ascii="Times New Roman" w:hAnsi="Times New Roman" w:cs="Times New Roman"/>
                <w:sz w:val="20"/>
                <w:szCs w:val="20"/>
              </w:rPr>
              <w:t>roprietary name of the product</w:t>
            </w:r>
          </w:p>
          <w:p w:rsidR="00191AC8" w:rsidRPr="0070410F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0410F">
              <w:rPr>
                <w:rFonts w:ascii="Times New Roman" w:hAnsi="Times New Roman" w:cs="Times New Roman"/>
                <w:sz w:val="20"/>
                <w:szCs w:val="20"/>
              </w:rPr>
              <w:t>pproved generic name of the product</w:t>
            </w:r>
          </w:p>
          <w:p w:rsidR="00191AC8" w:rsidRPr="0070410F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0410F">
              <w:rPr>
                <w:rFonts w:ascii="Times New Roman" w:hAnsi="Times New Roman" w:cs="Times New Roman"/>
                <w:sz w:val="20"/>
                <w:szCs w:val="20"/>
              </w:rPr>
              <w:t>articulars of the product</w:t>
            </w:r>
          </w:p>
          <w:p w:rsidR="00191AC8" w:rsidRPr="00DE0C8B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Strength</w:t>
            </w:r>
            <w:r w:rsidRPr="00DE0C8B">
              <w:rPr>
                <w:rFonts w:ascii="Times New Roman" w:hAnsi="Times New Roman" w:cs="Times New Roman"/>
                <w:sz w:val="20"/>
                <w:szCs w:val="20"/>
              </w:rPr>
              <w:t xml:space="preserve"> of the intended use of the product</w:t>
            </w:r>
          </w:p>
          <w:p w:rsidR="00191AC8" w:rsidRPr="00DE0C8B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E0C8B">
              <w:rPr>
                <w:rFonts w:ascii="Times New Roman" w:hAnsi="Times New Roman" w:cs="Times New Roman"/>
                <w:sz w:val="20"/>
                <w:szCs w:val="20"/>
              </w:rPr>
              <w:t>escription of the product</w:t>
            </w:r>
          </w:p>
          <w:p w:rsidR="00191AC8" w:rsidRPr="00DE0C8B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0C8B">
              <w:rPr>
                <w:rFonts w:ascii="Times New Roman" w:hAnsi="Times New Roman" w:cs="Times New Roman"/>
                <w:sz w:val="20"/>
                <w:szCs w:val="20"/>
              </w:rPr>
              <w:t>ackaging specifications specified</w:t>
            </w:r>
          </w:p>
          <w:p w:rsidR="00191AC8" w:rsidRPr="00DE0C8B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0C8B">
              <w:rPr>
                <w:rFonts w:ascii="Times New Roman" w:hAnsi="Times New Roman" w:cs="Times New Roman"/>
                <w:sz w:val="20"/>
                <w:szCs w:val="20"/>
              </w:rPr>
              <w:t>tudies undertaken in respect of the product</w:t>
            </w:r>
          </w:p>
          <w:p w:rsidR="00191AC8" w:rsidRPr="00DE0C8B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0C8B">
              <w:rPr>
                <w:rFonts w:ascii="Times New Roman" w:hAnsi="Times New Roman" w:cs="Times New Roman"/>
                <w:sz w:val="20"/>
                <w:szCs w:val="20"/>
              </w:rPr>
              <w:t>afety and efficacy properties of the product</w:t>
            </w:r>
          </w:p>
          <w:p w:rsidR="00191AC8" w:rsidRPr="00DE0C8B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E0C8B">
              <w:rPr>
                <w:rFonts w:ascii="Times New Roman" w:hAnsi="Times New Roman" w:cs="Times New Roman"/>
                <w:sz w:val="20"/>
                <w:szCs w:val="20"/>
              </w:rPr>
              <w:t>hemistry and pharmaceutical form and aspects of the product</w:t>
            </w:r>
          </w:p>
          <w:p w:rsidR="00191AC8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R</w:t>
            </w: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egistration and licensing status of the product in other countries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including the country of manufacture</w:t>
            </w:r>
          </w:p>
          <w:p w:rsidR="00191AC8" w:rsidRPr="00191AC8" w:rsidRDefault="00191AC8" w:rsidP="00713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91AC8" w:rsidRPr="002C64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articulars relating to the toxicology and pharmacology of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product</w:t>
            </w:r>
          </w:p>
          <w:p w:rsidR="00191AC8" w:rsidRPr="002C64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C645D">
              <w:rPr>
                <w:rFonts w:ascii="Times New Roman" w:hAnsi="Times New Roman" w:cs="Times New Roman"/>
                <w:sz w:val="20"/>
                <w:szCs w:val="20"/>
              </w:rPr>
              <w:t>ny other information as may be determined by the Authority</w:t>
            </w:r>
          </w:p>
          <w:p w:rsidR="00191AC8" w:rsidRPr="002C64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645D">
              <w:rPr>
                <w:rFonts w:ascii="Times New Roman" w:hAnsi="Times New Roman" w:cs="Times New Roman"/>
                <w:sz w:val="20"/>
                <w:szCs w:val="20"/>
              </w:rPr>
              <w:t>Two samples of the product</w:t>
            </w:r>
          </w:p>
          <w:p w:rsidR="00191AC8" w:rsidRPr="002C64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 the general and specific information and documents relating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produc</w:t>
            </w:r>
            <w:r w:rsidRPr="002C645D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t</w:t>
            </w:r>
          </w:p>
          <w:p w:rsidR="00191AC8" w:rsidRPr="002C64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645D">
              <w:rPr>
                <w:rFonts w:ascii="Times New Roman" w:hAnsi="Times New Roman" w:cs="Times New Roman"/>
                <w:sz w:val="20"/>
                <w:szCs w:val="20"/>
              </w:rPr>
              <w:t>omplete index to the various appendices</w:t>
            </w:r>
          </w:p>
          <w:p w:rsidR="00191AC8" w:rsidRPr="002C64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the original documents required are in</w:t>
            </w:r>
          </w:p>
          <w:p w:rsidR="00191AC8" w:rsidRPr="002C645D" w:rsidRDefault="00191AC8" w:rsidP="007130C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language other than English, the original documents shall be presented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C64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together with certified English translations</w:t>
            </w:r>
          </w:p>
          <w:p w:rsidR="00191AC8" w:rsidRPr="00F5435D" w:rsidRDefault="00191AC8" w:rsidP="007130C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F54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N.B</w:t>
            </w:r>
            <w:r w:rsidRPr="00F543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Where an applicant wishes to amend any part of a submitted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543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application, the applicant shall pay the prescribed fees for each proposed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543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amendment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191AC8" w:rsidRPr="002C645D" w:rsidRDefault="00191AC8" w:rsidP="007130C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91AC8" w:rsidRPr="002C645D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C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B4" w:rsidRPr="0064058B" w:rsidTr="005B19AF">
        <w:trPr>
          <w:trHeight w:val="551"/>
        </w:trPr>
        <w:tc>
          <w:tcPr>
            <w:tcW w:w="11477" w:type="dxa"/>
            <w:gridSpan w:val="11"/>
          </w:tcPr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registration</w:t>
            </w:r>
          </w:p>
        </w:tc>
        <w:tc>
          <w:tcPr>
            <w:tcW w:w="3260" w:type="dxa"/>
            <w:vMerge/>
          </w:tcPr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Registration of imported human and veterinary drugs and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preparations</w:t>
            </w:r>
          </w:p>
        </w:tc>
        <w:tc>
          <w:tcPr>
            <w:tcW w:w="7371" w:type="dxa"/>
            <w:gridSpan w:val="8"/>
          </w:tcPr>
          <w:p w:rsidR="00191AC8" w:rsidRPr="001A462F" w:rsidRDefault="001F0BA3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Registration of locally manufactured drugs by a large scale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7371" w:type="dxa"/>
            <w:gridSpan w:val="8"/>
          </w:tcPr>
          <w:p w:rsidR="00191AC8" w:rsidRPr="001A462F" w:rsidRDefault="001F0BA3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Registration of locally manufactured drugs by a small scale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7371" w:type="dxa"/>
            <w:gridSpan w:val="8"/>
          </w:tcPr>
          <w:p w:rsidR="00191AC8" w:rsidRPr="001A462F" w:rsidRDefault="001F0BA3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(iv)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Registration of imported drugs and preparations which are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repackaged in Uganda</w:t>
            </w:r>
          </w:p>
        </w:tc>
        <w:tc>
          <w:tcPr>
            <w:tcW w:w="7371" w:type="dxa"/>
            <w:gridSpan w:val="8"/>
          </w:tcPr>
          <w:p w:rsidR="00191AC8" w:rsidRPr="001A462F" w:rsidRDefault="001F0BA3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B4" w:rsidRPr="0064058B" w:rsidTr="00C0060D">
        <w:tc>
          <w:tcPr>
            <w:tcW w:w="11477" w:type="dxa"/>
            <w:gridSpan w:val="11"/>
          </w:tcPr>
          <w:p w:rsidR="00F416B4" w:rsidRDefault="00F416B4" w:rsidP="00F41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retention of registr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ation of drugs and preparations </w:t>
            </w: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register</w:t>
            </w:r>
          </w:p>
          <w:p w:rsidR="00F416B4" w:rsidRPr="00F416B4" w:rsidRDefault="00F416B4" w:rsidP="00F41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Retention of human and veterinary drugs and preparations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on the register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Retention of foreign herbal medicines on the register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Retention of locally manufactured drugs by a large scale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(iv)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Retention of locally manufactured drugs by small scale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B4" w:rsidRPr="0064058B" w:rsidTr="00B81895">
        <w:tc>
          <w:tcPr>
            <w:tcW w:w="11477" w:type="dxa"/>
            <w:gridSpan w:val="11"/>
          </w:tcPr>
          <w:p w:rsidR="00F416B4" w:rsidRPr="001A462F" w:rsidRDefault="00F416B4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Notification of registration of herbal medicine</w:t>
            </w:r>
          </w:p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Notification of local traditional medicine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Notification of imported traditional medicine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B4" w:rsidRPr="0064058B" w:rsidTr="00C56440">
        <w:tc>
          <w:tcPr>
            <w:tcW w:w="11477" w:type="dxa"/>
            <w:gridSpan w:val="11"/>
          </w:tcPr>
          <w:p w:rsidR="00F416B4" w:rsidRPr="001A462F" w:rsidRDefault="00F416B4" w:rsidP="00F41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Amendment of applic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ation for registration of drugs </w:t>
            </w: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human and veterinary)</w:t>
            </w:r>
          </w:p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Major amendment of application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Minor amendment of application</w:t>
            </w:r>
          </w:p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:rsidR="00191AC8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416B4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B4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B4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B4" w:rsidRPr="0064058B" w:rsidTr="0023394F">
        <w:tc>
          <w:tcPr>
            <w:tcW w:w="11477" w:type="dxa"/>
            <w:gridSpan w:val="11"/>
          </w:tcPr>
          <w:p w:rsidR="00F416B4" w:rsidRPr="001A462F" w:rsidRDefault="00F416B4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Amendment of notification for imported herbal medicine</w:t>
            </w:r>
          </w:p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16B4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Major amendment of notificati</w:t>
            </w:r>
            <w:r w:rsidR="00D342A7">
              <w:rPr>
                <w:rFonts w:ascii="Times New Roman" w:hAnsi="Times New Roman" w:cs="Times New Roman"/>
                <w:sz w:val="20"/>
                <w:szCs w:val="20"/>
              </w:rPr>
              <w:t>on for imported herbal medicine</w:t>
            </w: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C8" w:rsidRPr="0064058B" w:rsidTr="00634D21">
        <w:tc>
          <w:tcPr>
            <w:tcW w:w="917" w:type="dxa"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191AC8" w:rsidRPr="001A462F" w:rsidRDefault="00191AC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Minor amendment of notificati</w:t>
            </w:r>
            <w:r w:rsidR="00D342A7">
              <w:rPr>
                <w:rFonts w:ascii="Times New Roman" w:hAnsi="Times New Roman" w:cs="Times New Roman"/>
                <w:sz w:val="20"/>
                <w:szCs w:val="20"/>
              </w:rPr>
              <w:t>on for imported herbal medicine</w:t>
            </w:r>
          </w:p>
        </w:tc>
        <w:tc>
          <w:tcPr>
            <w:tcW w:w="7371" w:type="dxa"/>
            <w:gridSpan w:val="8"/>
          </w:tcPr>
          <w:p w:rsidR="00191AC8" w:rsidRPr="001A462F" w:rsidRDefault="00F416B4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191AC8" w:rsidRPr="001A46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91AC8" w:rsidRPr="00F43FD8" w:rsidRDefault="00F416B4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91AC8" w:rsidRPr="00F43FD8" w:rsidRDefault="00191AC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rPr>
          <w:trHeight w:val="446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</w:tcPr>
          <w:p w:rsidR="007130C5" w:rsidRPr="001A462F" w:rsidRDefault="007130C5" w:rsidP="007130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Licensed seller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Application for a licence</w:t>
            </w:r>
          </w:p>
        </w:tc>
        <w:tc>
          <w:tcPr>
            <w:tcW w:w="3544" w:type="dxa"/>
            <w:gridSpan w:val="4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7130C5" w:rsidRDefault="007130C5" w:rsidP="00713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2CA7">
              <w:rPr>
                <w:rFonts w:ascii="Times New Roman" w:hAnsi="Times New Roman" w:cs="Times New Roman"/>
                <w:sz w:val="20"/>
                <w:szCs w:val="20"/>
              </w:rPr>
              <w:t>Certificate of suitability of premises.</w:t>
            </w:r>
          </w:p>
          <w:p w:rsidR="007130C5" w:rsidRDefault="007130C5" w:rsidP="00713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2CA7">
              <w:rPr>
                <w:rFonts w:ascii="Times New Roman" w:hAnsi="Times New Roman" w:cs="Times New Roman"/>
                <w:sz w:val="20"/>
                <w:szCs w:val="20"/>
              </w:rPr>
              <w:t>Qualification from a relevant pharmaceutical, Medical, veterinary, nursing or paramedical 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0C5" w:rsidRDefault="007130C5" w:rsidP="00713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Compliance with internationally accepted Good Distribution Practice Guidelines adopted by the authority.</w:t>
            </w:r>
          </w:p>
          <w:p w:rsidR="007130C5" w:rsidRDefault="007130C5" w:rsidP="00713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criminal record.</w:t>
            </w:r>
          </w:p>
          <w:p w:rsidR="00D342A7" w:rsidRPr="00D342A7" w:rsidRDefault="00D342A7" w:rsidP="00D342A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0C5" w:rsidRPr="006B1F9F" w:rsidTr="00634D21">
        <w:trPr>
          <w:trHeight w:val="425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Kampala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Kampala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C5" w:rsidRPr="006B1F9F" w:rsidTr="00634D21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Inspection for suitability of premises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135,000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276" w:type="dxa"/>
            <w:gridSpan w:val="2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90,000 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276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67,500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134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75,000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134" w:type="dxa"/>
            <w:gridSpan w:val="2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52,500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276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45,000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auto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634D21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a licence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120,000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276" w:type="dxa"/>
            <w:gridSpan w:val="2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75,000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276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45,000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134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120,000Ugx</w:t>
            </w:r>
          </w:p>
        </w:tc>
        <w:tc>
          <w:tcPr>
            <w:tcW w:w="1134" w:type="dxa"/>
            <w:gridSpan w:val="2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75,000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276" w:type="dxa"/>
          </w:tcPr>
          <w:p w:rsidR="0000227A" w:rsidRDefault="0000227A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0C5" w:rsidRPr="00634D21" w:rsidRDefault="00634D21" w:rsidP="00002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4D21">
              <w:rPr>
                <w:rFonts w:ascii="Times New Roman" w:hAnsi="Times New Roman" w:cs="Times New Roman"/>
                <w:sz w:val="18"/>
                <w:szCs w:val="18"/>
              </w:rPr>
              <w:t xml:space="preserve">45,000 </w:t>
            </w:r>
            <w:proofErr w:type="spellStart"/>
            <w:r w:rsidRPr="00634D21">
              <w:rPr>
                <w:rFonts w:ascii="Times New Roman" w:hAnsi="Times New Roman" w:cs="Times New Roman"/>
                <w:sz w:val="18"/>
                <w:szCs w:val="18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auto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6B1F9F" w:rsidTr="00634D21">
        <w:tc>
          <w:tcPr>
            <w:tcW w:w="2689" w:type="dxa"/>
            <w:gridSpan w:val="2"/>
            <w:shd w:val="clear" w:color="auto" w:fill="F2F2F2" w:themeFill="background1" w:themeFillShade="F2"/>
          </w:tcPr>
          <w:p w:rsidR="001001E5" w:rsidRPr="001A462F" w:rsidRDefault="001001E5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(a) Retail Pharmacies (within Kampala)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Application for a licence</w:t>
            </w:r>
          </w:p>
        </w:tc>
        <w:tc>
          <w:tcPr>
            <w:tcW w:w="3544" w:type="dxa"/>
            <w:gridSpan w:val="4"/>
            <w:shd w:val="clear" w:color="auto" w:fill="F2F2F2" w:themeFill="background1" w:themeFillShade="F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1001E5" w:rsidRDefault="001001E5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Certificate of Suitability of premises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1E5" w:rsidRDefault="001001E5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Partnership deed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case of a partnership</w:t>
            </w:r>
          </w:p>
          <w:p w:rsidR="001001E5" w:rsidRPr="004B00C8" w:rsidRDefault="001001E5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Memorandum and articles of association where it’s a body corporate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1E5" w:rsidRDefault="001001E5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Evidence that the pharmacist to be in charge of the pharmacy is a director or partner respectively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1E5" w:rsidRPr="004B00C8" w:rsidRDefault="001001E5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Pharmacist registered with PSU</w:t>
            </w:r>
          </w:p>
        </w:tc>
      </w:tr>
      <w:tr w:rsidR="001001E5" w:rsidRPr="006B1F9F" w:rsidTr="00634D21">
        <w:trPr>
          <w:trHeight w:val="594"/>
        </w:trPr>
        <w:tc>
          <w:tcPr>
            <w:tcW w:w="917" w:type="dxa"/>
            <w:vMerge w:val="restart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  <w:vMerge w:val="restart"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Inspection for suitability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of premises</w:t>
            </w:r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410" w:type="dxa"/>
            <w:gridSpan w:val="2"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127" w:type="dxa"/>
            <w:gridSpan w:val="2"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417" w:type="dxa"/>
          </w:tcPr>
          <w:p w:rsidR="001001E5" w:rsidRPr="00F43FD8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1E5" w:rsidRPr="00F43FD8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E5" w:rsidRPr="006B1F9F" w:rsidTr="00BD2EB8">
        <w:trPr>
          <w:trHeight w:val="585"/>
        </w:trPr>
        <w:tc>
          <w:tcPr>
            <w:tcW w:w="917" w:type="dxa"/>
            <w:vMerge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1,060,000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645,000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6B1F9F" w:rsidTr="00634D21">
        <w:tc>
          <w:tcPr>
            <w:tcW w:w="9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a licence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6B1F9F" w:rsidTr="00634D21">
        <w:trPr>
          <w:trHeight w:val="278"/>
        </w:trPr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1001E5" w:rsidRPr="001A462F" w:rsidRDefault="001001E5" w:rsidP="007130C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(b)Retail Pharmacies (outside </w:t>
            </w:r>
          </w:p>
          <w:p w:rsidR="001001E5" w:rsidRPr="001A462F" w:rsidRDefault="001001E5" w:rsidP="007130C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Kampala)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New Application for a licence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E5" w:rsidRPr="006B1F9F" w:rsidTr="00634D21">
        <w:trPr>
          <w:trHeight w:val="277"/>
        </w:trPr>
        <w:tc>
          <w:tcPr>
            <w:tcW w:w="2689" w:type="dxa"/>
            <w:gridSpan w:val="2"/>
            <w:vMerge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Municipal                              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1E5" w:rsidRPr="006B1F9F" w:rsidTr="00634D21">
        <w:tc>
          <w:tcPr>
            <w:tcW w:w="9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1001E5" w:rsidRPr="001A462F" w:rsidRDefault="001001E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Inspection for suitability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of premises</w:t>
            </w:r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276,000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6B1F9F" w:rsidTr="00634D21">
        <w:tc>
          <w:tcPr>
            <w:tcW w:w="9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a licence</w:t>
            </w:r>
          </w:p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1001E5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001E5" w:rsidRPr="00F43FD8" w:rsidRDefault="001001E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B8" w:rsidRPr="006B1F9F" w:rsidTr="00634D21">
        <w:trPr>
          <w:trHeight w:val="278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</w:tcPr>
          <w:p w:rsidR="00BD2EB8" w:rsidRPr="001A462F" w:rsidRDefault="00BD2EB8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(a) Wholesale Pharmacies (within Kampala)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Application for a licence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2F2F2" w:themeFill="background1" w:themeFillShade="F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BD2EB8" w:rsidRDefault="00BD2EB8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876">
              <w:rPr>
                <w:rFonts w:ascii="Times New Roman" w:hAnsi="Times New Roman" w:cs="Times New Roman"/>
                <w:sz w:val="20"/>
                <w:szCs w:val="20"/>
              </w:rPr>
              <w:t>Certificate of Suitability of premises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EB8" w:rsidRPr="004B00C8" w:rsidRDefault="00BD2EB8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Partnership deed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case of a partnership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EB8" w:rsidRDefault="00BD2EB8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Memorandum and articles of association where it’s a body corporate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EB8" w:rsidRPr="004B00C8" w:rsidRDefault="00BD2EB8" w:rsidP="007130C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0C8">
              <w:rPr>
                <w:rFonts w:ascii="Times New Roman" w:hAnsi="Times New Roman" w:cs="Times New Roman"/>
                <w:sz w:val="20"/>
                <w:szCs w:val="20"/>
              </w:rPr>
              <w:t>Certified copy of a certificate of registration of the pharmacist to be in charge of the pharmacy</w:t>
            </w:r>
          </w:p>
        </w:tc>
      </w:tr>
      <w:tr w:rsidR="00BD2EB8" w:rsidRPr="006B1F9F" w:rsidTr="00634D21">
        <w:trPr>
          <w:trHeight w:val="590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BD2EB8" w:rsidRPr="00F43FD8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BD2EB8" w:rsidRPr="00F43FD8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EB8" w:rsidRPr="006B1F9F" w:rsidTr="00634D21">
        <w:tc>
          <w:tcPr>
            <w:tcW w:w="9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Inspection for suitability of premises</w:t>
            </w:r>
          </w:p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1,070,000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652,500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352,500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B8" w:rsidRPr="006B1F9F" w:rsidTr="00634D21">
        <w:tc>
          <w:tcPr>
            <w:tcW w:w="9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a licence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B8" w:rsidRPr="006B1F9F" w:rsidTr="00BD2EB8">
        <w:trPr>
          <w:trHeight w:val="135"/>
        </w:trPr>
        <w:tc>
          <w:tcPr>
            <w:tcW w:w="2689" w:type="dxa"/>
            <w:gridSpan w:val="2"/>
            <w:vMerge w:val="restart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(b) Wholesale Pharmacies (outside 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Kampala)</w:t>
            </w:r>
          </w:p>
        </w:tc>
        <w:tc>
          <w:tcPr>
            <w:tcW w:w="3827" w:type="dxa"/>
            <w:gridSpan w:val="4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Application for a licence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1417" w:type="dxa"/>
            <w:vMerge w:val="restart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EB8" w:rsidRPr="006B1F9F" w:rsidTr="00BD2EB8">
        <w:trPr>
          <w:trHeight w:val="135"/>
        </w:trPr>
        <w:tc>
          <w:tcPr>
            <w:tcW w:w="2689" w:type="dxa"/>
            <w:gridSpan w:val="2"/>
            <w:vMerge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410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12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EB8" w:rsidRPr="006B1F9F" w:rsidTr="00634D21">
        <w:tc>
          <w:tcPr>
            <w:tcW w:w="9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BD2EB8" w:rsidRPr="001A462F" w:rsidRDefault="00BD2EB8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Inspection for suitability of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premises</w:t>
            </w:r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282,000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282,000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B8" w:rsidRPr="006B1F9F" w:rsidTr="00634D21">
        <w:tc>
          <w:tcPr>
            <w:tcW w:w="917" w:type="dxa"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a licence</w:t>
            </w:r>
          </w:p>
          <w:p w:rsidR="00BD2EB8" w:rsidRPr="001A462F" w:rsidRDefault="00BD2EB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D2EB8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BD2EB8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BD2EB8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BD2EB8" w:rsidRPr="001A462F" w:rsidRDefault="001001E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BD2EB8" w:rsidRPr="00F43FD8" w:rsidRDefault="0059320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BD2EB8" w:rsidRPr="00F43FD8" w:rsidRDefault="00BD2EB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634D21">
        <w:trPr>
          <w:trHeight w:val="278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</w:tcPr>
          <w:p w:rsidR="007130C5" w:rsidRPr="001A462F" w:rsidRDefault="007130C5" w:rsidP="007130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Pharmaceutical Manufacturing Licence (Local manufacturers)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a licence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2F2F2" w:themeFill="background1" w:themeFillShade="F2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130C5" w:rsidRPr="007B4626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7130C5" w:rsidRDefault="007130C5" w:rsidP="007130C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58B">
              <w:rPr>
                <w:rFonts w:ascii="Times New Roman" w:hAnsi="Times New Roman" w:cs="Times New Roman"/>
                <w:sz w:val="20"/>
                <w:szCs w:val="20"/>
              </w:rPr>
              <w:t>Certificate of Suitability of premises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0C5" w:rsidRPr="0014358B" w:rsidRDefault="007130C5" w:rsidP="007130C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58B">
              <w:rPr>
                <w:rFonts w:ascii="Times New Roman" w:hAnsi="Times New Roman" w:cs="Times New Roman"/>
                <w:sz w:val="20"/>
                <w:szCs w:val="20"/>
              </w:rPr>
              <w:t>Certified copy of Certificate of registration of the Pharmacist to be in charge of the manufacturing process</w:t>
            </w:r>
          </w:p>
          <w:p w:rsidR="007130C5" w:rsidRPr="0014358B" w:rsidRDefault="007130C5" w:rsidP="007130C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 of drugs to be manufactured and proof of registration of the drugs</w:t>
            </w:r>
          </w:p>
          <w:p w:rsidR="007130C5" w:rsidRPr="0014358B" w:rsidRDefault="007130C5" w:rsidP="007130C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58B">
              <w:rPr>
                <w:rFonts w:ascii="Times New Roman" w:hAnsi="Times New Roman" w:cs="Times New Roman"/>
                <w:sz w:val="20"/>
                <w:szCs w:val="20"/>
              </w:rPr>
              <w:t>Certificates of qualification of the key personnel to be involved in the manufacturing process as may be determined by the authority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0C5" w:rsidRPr="0014358B" w:rsidRDefault="007130C5" w:rsidP="007130C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58B">
              <w:rPr>
                <w:rFonts w:ascii="Times New Roman" w:hAnsi="Times New Roman" w:cs="Times New Roman"/>
                <w:sz w:val="20"/>
                <w:szCs w:val="20"/>
              </w:rPr>
              <w:t>Certificate of compliance with the internationally accepted good manufacturing practice guidelines adopted by the authority</w:t>
            </w:r>
          </w:p>
          <w:p w:rsidR="007130C5" w:rsidRPr="0014358B" w:rsidRDefault="007130C5" w:rsidP="007130C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58B">
              <w:rPr>
                <w:rFonts w:ascii="Times New Roman" w:hAnsi="Times New Roman" w:cs="Times New Roman"/>
                <w:sz w:val="20"/>
                <w:szCs w:val="20"/>
              </w:rPr>
              <w:t>Approval from NEMA</w:t>
            </w:r>
          </w:p>
          <w:p w:rsidR="007130C5" w:rsidRPr="00F43FD8" w:rsidRDefault="007130C5" w:rsidP="00713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C5" w:rsidRPr="006B1F9F" w:rsidTr="00634D21">
        <w:trPr>
          <w:trHeight w:val="277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operating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of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Suitability of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premises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operating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of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Suitability of</w:t>
            </w:r>
          </w:p>
          <w:p w:rsidR="007130C5" w:rsidRDefault="00C75397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7130C5" w:rsidRPr="001A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remises</w:t>
            </w:r>
          </w:p>
          <w:p w:rsidR="00C75397" w:rsidRDefault="00C75397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5397" w:rsidRDefault="00C75397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5397" w:rsidRPr="001A462F" w:rsidRDefault="00C75397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C5" w:rsidRPr="006B1F9F" w:rsidTr="00634D21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Licence to manufacture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external preparations or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oral liquid preparations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 w:rsidR="00C75397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ction of facilities -130,000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B4626" w:rsidRDefault="004A4B6A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Amendment- 250,000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Re-inspection-</w:t>
            </w:r>
          </w:p>
          <w:p w:rsidR="007130C5" w:rsidRPr="007B4626" w:rsidRDefault="004A4B6A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3260" w:type="dxa"/>
            <w:vMerge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634D21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Licence to manufacture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external preparations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and oral preparation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7130C5" w:rsidRPr="001A462F" w:rsidRDefault="0042758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pection of facilities -130,000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B4626" w:rsidRDefault="004A4B6A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Amendment- 250,000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Re-inspection-</w:t>
            </w:r>
          </w:p>
          <w:p w:rsidR="007130C5" w:rsidRPr="007B4626" w:rsidRDefault="004A4B6A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3260" w:type="dxa"/>
            <w:vMerge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634D21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Licence to manufacture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sterile preparations, the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preparations in paragraphs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), (ii) and other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types of dosage forms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12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pection of facilities -130,000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B4626" w:rsidRDefault="004A4B6A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Amendment- 250,000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Re-inspection-</w:t>
            </w:r>
          </w:p>
          <w:p w:rsidR="007130C5" w:rsidRPr="00F43FD8" w:rsidRDefault="004A4B6A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3260" w:type="dxa"/>
            <w:vMerge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Approval of primary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packaging for the local manufacturer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2410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 xml:space="preserve">Inspection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facilities -70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 xml:space="preserve">Amendment-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50,000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Re-inspection-</w:t>
            </w:r>
          </w:p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00,000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Approval of secondary</w:t>
            </w:r>
          </w:p>
          <w:p w:rsidR="007130C5" w:rsidRPr="001A462F" w:rsidRDefault="007130C5" w:rsidP="0071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packaging for the local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130C5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 xml:space="preserve">Inspection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facilities -70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 xml:space="preserve">Amendment-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50,000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B4626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26">
              <w:rPr>
                <w:rFonts w:ascii="Times New Roman" w:hAnsi="Times New Roman" w:cs="Times New Roman"/>
                <w:sz w:val="20"/>
                <w:szCs w:val="20"/>
              </w:rPr>
              <w:t>Re-inspection-</w:t>
            </w:r>
          </w:p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 xml:space="preserve">00,000 </w:t>
            </w:r>
            <w:proofErr w:type="spellStart"/>
            <w:r w:rsidR="004A4B6A"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203A62">
        <w:tc>
          <w:tcPr>
            <w:tcW w:w="10060" w:type="dxa"/>
            <w:gridSpan w:val="10"/>
            <w:shd w:val="clear" w:color="auto" w:fill="F2F2F2" w:themeFill="background1" w:themeFillShade="F2"/>
          </w:tcPr>
          <w:p w:rsidR="00C75397" w:rsidRDefault="00C75397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Import or Export permit</w:t>
            </w:r>
          </w:p>
          <w:p w:rsidR="00C75397" w:rsidRPr="001972A3" w:rsidRDefault="00C75397" w:rsidP="00C7539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75397" w:rsidRPr="00B858A9" w:rsidRDefault="00C75397" w:rsidP="0071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C75397" w:rsidRDefault="00C75397" w:rsidP="00713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2CA7">
              <w:rPr>
                <w:rFonts w:ascii="Times New Roman" w:hAnsi="Times New Roman" w:cs="Times New Roman"/>
                <w:sz w:val="20"/>
                <w:szCs w:val="20"/>
              </w:rPr>
              <w:t>Licence of the licenced person</w:t>
            </w:r>
          </w:p>
          <w:p w:rsidR="00C75397" w:rsidRPr="003E2419" w:rsidRDefault="00C75397" w:rsidP="00713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419">
              <w:rPr>
                <w:rFonts w:ascii="Times New Roman" w:hAnsi="Times New Roman" w:cs="Times New Roman"/>
                <w:sz w:val="20"/>
                <w:szCs w:val="20"/>
              </w:rPr>
              <w:t>Verification certificate</w:t>
            </w:r>
          </w:p>
          <w:p w:rsidR="00C75397" w:rsidRPr="003E2419" w:rsidRDefault="00C75397" w:rsidP="007130C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ertificate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registration</w:t>
            </w:r>
            <w:r w:rsidRPr="003E2419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, </w:t>
            </w:r>
          </w:p>
          <w:p w:rsidR="00C75397" w:rsidRPr="003E2419" w:rsidRDefault="00C75397" w:rsidP="007130C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ertificate of analysis</w:t>
            </w:r>
            <w:r w:rsidRPr="003E2419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 </w:t>
            </w:r>
          </w:p>
          <w:p w:rsidR="00C75397" w:rsidRPr="003E2419" w:rsidRDefault="00C75397" w:rsidP="007130C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ertificate of conformity or</w:t>
            </w:r>
          </w:p>
          <w:p w:rsidR="00C75397" w:rsidRDefault="00C75397" w:rsidP="007130C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test report, relating to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specific batch or lot of drugs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be </w:t>
            </w:r>
            <w:r w:rsidRPr="003E24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C75397" w:rsidRPr="00156843" w:rsidRDefault="00C75397" w:rsidP="007130C5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56843">
              <w:rPr>
                <w:rFonts w:ascii="Times New Roman" w:hAnsi="Times New Roman" w:cs="Times New Roman"/>
                <w:sz w:val="20"/>
                <w:szCs w:val="20"/>
              </w:rPr>
              <w:t>Certificate of donation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case of donated drugs.</w:t>
            </w:r>
          </w:p>
          <w:p w:rsidR="00C75397" w:rsidRPr="003E2419" w:rsidRDefault="00C75397" w:rsidP="007130C5">
            <w:pPr>
              <w:ind w:left="360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  <w:p w:rsidR="00C75397" w:rsidRPr="00842CA7" w:rsidRDefault="00C75397" w:rsidP="007130C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97" w:rsidRPr="006B1F9F" w:rsidTr="00634D21">
        <w:tc>
          <w:tcPr>
            <w:tcW w:w="9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Annual import or export permit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c>
          <w:tcPr>
            <w:tcW w:w="9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Provisional import or export permit (per consignment)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c>
          <w:tcPr>
            <w:tcW w:w="9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Verification fees for commercial consignments and donations to commercial organisations and government ministries, departments, projects, programs and institutions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2% of FOB price</w:t>
            </w:r>
          </w:p>
        </w:tc>
        <w:tc>
          <w:tcPr>
            <w:tcW w:w="14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rPr>
          <w:trHeight w:val="345"/>
        </w:trPr>
        <w:tc>
          <w:tcPr>
            <w:tcW w:w="917" w:type="dxa"/>
            <w:vMerge w:val="restart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43" w:type="dxa"/>
            <w:gridSpan w:val="9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Verification fees for donations to non-profit making charitable NGOs </w:t>
            </w:r>
          </w:p>
        </w:tc>
        <w:tc>
          <w:tcPr>
            <w:tcW w:w="1417" w:type="dxa"/>
            <w:vMerge w:val="restart"/>
          </w:tcPr>
          <w:p w:rsidR="00C75397" w:rsidRPr="00F43FD8" w:rsidRDefault="004F6D2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rPr>
          <w:trHeight w:val="345"/>
        </w:trPr>
        <w:tc>
          <w:tcPr>
            <w:tcW w:w="917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Donations up to $1000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rPr>
          <w:trHeight w:val="345"/>
        </w:trPr>
        <w:tc>
          <w:tcPr>
            <w:tcW w:w="917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Donations between $1001 - $5000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rPr>
          <w:trHeight w:val="345"/>
        </w:trPr>
        <w:tc>
          <w:tcPr>
            <w:tcW w:w="917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Donations over $5000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c>
          <w:tcPr>
            <w:tcW w:w="9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Verification fees for consignments for disasters, outbreaks, vaccines and law materials.</w:t>
            </w:r>
          </w:p>
        </w:tc>
        <w:tc>
          <w:tcPr>
            <w:tcW w:w="7371" w:type="dxa"/>
            <w:gridSpan w:val="8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Exempted</w:t>
            </w:r>
          </w:p>
        </w:tc>
        <w:tc>
          <w:tcPr>
            <w:tcW w:w="1417" w:type="dxa"/>
          </w:tcPr>
          <w:p w:rsidR="00C75397" w:rsidRPr="00F43FD8" w:rsidRDefault="004F6D2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7" w:rsidRPr="006B1F9F" w:rsidTr="00634D21">
        <w:tc>
          <w:tcPr>
            <w:tcW w:w="917" w:type="dxa"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D8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1772" w:type="dxa"/>
          </w:tcPr>
          <w:p w:rsidR="00C75397" w:rsidRPr="001A462F" w:rsidRDefault="00C75397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Fees for a consignment of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drugs imported without prior authorization by the authority which consignment arrives at the port of entry before the product is registered or amendments are applied for and approved. </w:t>
            </w:r>
          </w:p>
        </w:tc>
        <w:tc>
          <w:tcPr>
            <w:tcW w:w="7371" w:type="dxa"/>
            <w:gridSpan w:val="8"/>
          </w:tcPr>
          <w:p w:rsidR="00C75397" w:rsidRPr="001A462F" w:rsidRDefault="00902CEA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USD </w:t>
            </w:r>
            <w:r w:rsidR="00C75397" w:rsidRPr="001A46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C75397" w:rsidRPr="00F43FD8" w:rsidRDefault="004F6D2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C75397" w:rsidRPr="00F43FD8" w:rsidRDefault="00C75397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10060" w:type="dxa"/>
            <w:gridSpan w:val="10"/>
            <w:shd w:val="clear" w:color="auto" w:fill="F2F2F2" w:themeFill="background1" w:themeFillShade="F2"/>
          </w:tcPr>
          <w:p w:rsidR="0017690C" w:rsidRDefault="0017690C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Certificate of analysis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17690C" w:rsidRPr="001A462F" w:rsidRDefault="0017690C" w:rsidP="007130C5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7690C" w:rsidRPr="00F43FD8" w:rsidRDefault="0017690C" w:rsidP="007130C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17690C" w:rsidRPr="004A4B6A" w:rsidRDefault="004A4B6A" w:rsidP="004A4B6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Import license</w:t>
            </w: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Routine drug analysis of one batch in the NDA lab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Male latex condoms per batch at the request of the owner or importer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Mosquito nets per batch of size up to 30,000 nets and every 30,000 nets at the request of owner or importer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(iv)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Samples analysed at laboratories outside NDA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Cost of testing + 10% of service charge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(v)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Re-analysis of a sample at owner’s or importer’s request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(vi)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Detailed certificate of analysis at the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request of the manufacturer or the importer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(vii)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Analysis of gloves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(viii)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Analysis of more than three batches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 per batch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A3" w:rsidRPr="006B1F9F" w:rsidTr="007130C5">
        <w:tc>
          <w:tcPr>
            <w:tcW w:w="14737" w:type="dxa"/>
            <w:gridSpan w:val="12"/>
            <w:shd w:val="clear" w:color="auto" w:fill="F2F2F2" w:themeFill="background1" w:themeFillShade="F2"/>
          </w:tcPr>
          <w:p w:rsidR="001972A3" w:rsidRDefault="001972A3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sz w:val="20"/>
                <w:szCs w:val="20"/>
              </w:rPr>
              <w:t>Inspection for Good Manufacturing Practices for foreign plants</w:t>
            </w:r>
          </w:p>
          <w:p w:rsidR="001972A3" w:rsidRPr="00F43FD8" w:rsidRDefault="001972A3" w:rsidP="007130C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0305" w:rsidRPr="00B858A9" w:rsidRDefault="00DC030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A9">
              <w:rPr>
                <w:rFonts w:ascii="Times New Roman" w:hAnsi="Times New Roman" w:cs="Times New Roman"/>
                <w:b/>
                <w:sz w:val="20"/>
                <w:szCs w:val="20"/>
              </w:rPr>
              <w:t>Processes at the site</w:t>
            </w:r>
          </w:p>
        </w:tc>
        <w:tc>
          <w:tcPr>
            <w:tcW w:w="2551" w:type="dxa"/>
            <w:gridSpan w:val="3"/>
          </w:tcPr>
          <w:p w:rsidR="00DC0305" w:rsidRPr="00B858A9" w:rsidRDefault="00DC030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A9">
              <w:rPr>
                <w:rFonts w:ascii="Times New Roman" w:hAnsi="Times New Roman" w:cs="Times New Roman"/>
                <w:b/>
                <w:sz w:val="20"/>
                <w:szCs w:val="20"/>
              </w:rPr>
              <w:t>Within East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58A9">
              <w:rPr>
                <w:rFonts w:ascii="Times New Roman" w:hAnsi="Times New Roman" w:cs="Times New Roman"/>
                <w:b/>
                <w:sz w:val="20"/>
                <w:szCs w:val="20"/>
              </w:rPr>
              <w:t>Africa</w:t>
            </w:r>
          </w:p>
        </w:tc>
        <w:tc>
          <w:tcPr>
            <w:tcW w:w="2410" w:type="dxa"/>
            <w:gridSpan w:val="2"/>
          </w:tcPr>
          <w:p w:rsidR="00DC0305" w:rsidRPr="00B858A9" w:rsidRDefault="00DC030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A9">
              <w:rPr>
                <w:rFonts w:ascii="Times New Roman" w:hAnsi="Times New Roman" w:cs="Times New Roman"/>
                <w:b/>
                <w:sz w:val="20"/>
                <w:szCs w:val="20"/>
              </w:rPr>
              <w:t>Within the rest of Africa</w:t>
            </w:r>
          </w:p>
        </w:tc>
        <w:tc>
          <w:tcPr>
            <w:tcW w:w="2410" w:type="dxa"/>
            <w:gridSpan w:val="3"/>
          </w:tcPr>
          <w:p w:rsidR="00DC0305" w:rsidRPr="00B858A9" w:rsidRDefault="00DC0305" w:rsidP="00713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A9">
              <w:rPr>
                <w:rFonts w:ascii="Times New Roman" w:hAnsi="Times New Roman" w:cs="Times New Roman"/>
                <w:b/>
                <w:sz w:val="20"/>
                <w:szCs w:val="20"/>
              </w:rPr>
              <w:t>Outside Africa (Asia/Europe/America/Newzealand/Australia</w:t>
            </w: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DC0305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Appropriately qualified and trained personnel.</w:t>
            </w:r>
          </w:p>
          <w:p w:rsidR="004A4B6A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Adequate premises and space.</w:t>
            </w:r>
          </w:p>
          <w:p w:rsidR="004A4B6A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Suitable equipment and services.</w:t>
            </w:r>
          </w:p>
          <w:p w:rsidR="004A4B6A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Correct materials, containers and labels.</w:t>
            </w:r>
          </w:p>
          <w:p w:rsidR="004A4B6A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Approved procedures and instructions.</w:t>
            </w:r>
          </w:p>
          <w:p w:rsidR="004A4B6A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Suitable storage and transport.</w:t>
            </w:r>
          </w:p>
          <w:p w:rsidR="004A4B6A" w:rsidRPr="004A4B6A" w:rsidRDefault="004A4B6A" w:rsidP="004A4B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Adequate personnel, laboratories, and equipment for in-process controls under the responsibility of the production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Site with all processes at one site for 5 product lines</w:t>
            </w:r>
          </w:p>
        </w:tc>
        <w:tc>
          <w:tcPr>
            <w:tcW w:w="2551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410" w:type="dxa"/>
            <w:gridSpan w:val="2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USD 400</w:t>
            </w:r>
          </w:p>
        </w:tc>
        <w:tc>
          <w:tcPr>
            <w:tcW w:w="2410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772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Any additional production line</w:t>
            </w:r>
          </w:p>
        </w:tc>
        <w:tc>
          <w:tcPr>
            <w:tcW w:w="7371" w:type="dxa"/>
            <w:gridSpan w:val="8"/>
          </w:tcPr>
          <w:p w:rsidR="00DC0305" w:rsidRPr="001A462F" w:rsidRDefault="00DC0305" w:rsidP="0071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1000 per line</w:t>
            </w:r>
          </w:p>
        </w:tc>
        <w:tc>
          <w:tcPr>
            <w:tcW w:w="1417" w:type="dxa"/>
          </w:tcPr>
          <w:p w:rsidR="00DC0305" w:rsidRPr="00F43FD8" w:rsidRDefault="00DC0305" w:rsidP="0090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C0305" w:rsidRPr="00F43FD8" w:rsidRDefault="00DC0305" w:rsidP="0071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05" w:rsidRPr="006B1F9F" w:rsidTr="00DC0305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  <w:tc>
          <w:tcPr>
            <w:tcW w:w="9143" w:type="dxa"/>
            <w:gridSpan w:val="9"/>
          </w:tcPr>
          <w:p w:rsidR="00DC0305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For products moving through several sites, additional sites in the country as main site</w:t>
            </w:r>
          </w:p>
          <w:p w:rsidR="00DC0305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Warehousing of raw materials up to finished bulk products</w:t>
            </w:r>
          </w:p>
        </w:tc>
        <w:tc>
          <w:tcPr>
            <w:tcW w:w="2551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410" w:type="dxa"/>
            <w:gridSpan w:val="2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Final packaging, quality control and final release</w:t>
            </w:r>
          </w:p>
        </w:tc>
        <w:tc>
          <w:tcPr>
            <w:tcW w:w="2551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gridSpan w:val="2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410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Quality control and final release</w:t>
            </w:r>
          </w:p>
        </w:tc>
        <w:tc>
          <w:tcPr>
            <w:tcW w:w="2551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2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410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05" w:rsidRPr="006B1F9F" w:rsidTr="0017690C">
        <w:tc>
          <w:tcPr>
            <w:tcW w:w="917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GMP documents evaluation (desk audits)</w:t>
            </w:r>
          </w:p>
        </w:tc>
        <w:tc>
          <w:tcPr>
            <w:tcW w:w="2551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5000 per manufacturing site</w:t>
            </w:r>
          </w:p>
        </w:tc>
        <w:tc>
          <w:tcPr>
            <w:tcW w:w="2410" w:type="dxa"/>
            <w:gridSpan w:val="2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410" w:type="dxa"/>
            <w:gridSpan w:val="3"/>
          </w:tcPr>
          <w:p w:rsidR="00DC0305" w:rsidRPr="001A462F" w:rsidRDefault="00DC030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C0305" w:rsidRPr="00F43FD8" w:rsidRDefault="00DC030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90" w:rsidRPr="006B1F9F" w:rsidTr="00203A62">
        <w:tc>
          <w:tcPr>
            <w:tcW w:w="14737" w:type="dxa"/>
            <w:gridSpan w:val="12"/>
            <w:shd w:val="clear" w:color="auto" w:fill="F2F2F2" w:themeFill="background1" w:themeFillShade="F2"/>
          </w:tcPr>
          <w:p w:rsidR="008C3290" w:rsidRPr="008C3290" w:rsidRDefault="008C3290" w:rsidP="00E446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2F">
              <w:rPr>
                <w:rFonts w:ascii="Times New Roman" w:hAnsi="Times New Roman" w:cs="Times New Roman"/>
                <w:b/>
                <w:sz w:val="20"/>
                <w:szCs w:val="20"/>
              </w:rPr>
              <w:t>Clinical trials (Human)</w:t>
            </w:r>
          </w:p>
          <w:p w:rsidR="008C3290" w:rsidRPr="002F1E39" w:rsidRDefault="008C3290" w:rsidP="00E446D6">
            <w:pPr>
              <w:pStyle w:val="ListParagraph"/>
              <w:ind w:left="12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9B" w:rsidRPr="006B1F9F" w:rsidTr="00203A62">
        <w:tc>
          <w:tcPr>
            <w:tcW w:w="917" w:type="dxa"/>
          </w:tcPr>
          <w:p w:rsidR="009C1A9B" w:rsidRPr="001A462F" w:rsidRDefault="009C1A9B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9C1A9B" w:rsidRPr="001A462F" w:rsidRDefault="009C1A9B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to undertake clinical trial for a registered drug</w:t>
            </w:r>
          </w:p>
        </w:tc>
        <w:tc>
          <w:tcPr>
            <w:tcW w:w="7371" w:type="dxa"/>
            <w:gridSpan w:val="8"/>
          </w:tcPr>
          <w:p w:rsidR="009C1A9B" w:rsidRPr="001A462F" w:rsidRDefault="008C3290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9C1A9B" w:rsidRPr="001A462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</w:tcPr>
          <w:p w:rsidR="009C1A9B" w:rsidRDefault="008C3290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9C1A9B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B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B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B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B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B" w:rsidRPr="00F43FD8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9C1A9B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46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An application for authorisation to conduct a clinical trial shall be made by a sponsor who shall be</w:t>
            </w:r>
            <w:bookmarkStart w:id="1" w:name="6"/>
            <w:bookmarkEnd w:id="1"/>
            <w:r w:rsidRPr="00E446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holder </w:t>
            </w:r>
            <w:r w:rsidRPr="00E446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of the patent of the drug, a licensed person, the manufacturer of the drug or an agent of the holder of the patent or the manufacturer, of the drug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2B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an application for authorisation to conduct a clinical trial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C402B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 made by an agent, the agent shall submit a power of attorney attesting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C402B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the appointment as an agent or a letter of authorisation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6162">
              <w:rPr>
                <w:rFonts w:ascii="Times New Roman" w:hAnsi="Times New Roman" w:cs="Times New Roman"/>
                <w:sz w:val="20"/>
                <w:szCs w:val="20"/>
              </w:rPr>
              <w:t>linical trial protocol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6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Evidence of approval of the clinical trial by the Uganda National Council of Science and Technology or an institution approved by the Uganda National Council for Science and Technology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6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investigator’s brochure or prescribing information data sheet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46D6">
              <w:rPr>
                <w:rFonts w:ascii="Times New Roman" w:hAnsi="Times New Roman" w:cs="Times New Roman"/>
                <w:sz w:val="20"/>
                <w:szCs w:val="20"/>
              </w:rPr>
              <w:t>A declaration by the principal investigator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6D6">
              <w:rPr>
                <w:rFonts w:ascii="Times New Roman" w:hAnsi="Times New Roman" w:cs="Times New Roman"/>
                <w:sz w:val="20"/>
                <w:szCs w:val="20"/>
              </w:rPr>
              <w:t>A declaration by the monitor</w:t>
            </w:r>
          </w:p>
          <w:p w:rsidR="00E446D6" w:rsidRPr="00E446D6" w:rsidRDefault="00E446D6" w:rsidP="00E446D6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6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financial declaration by the sponsor and the principal</w:t>
            </w:r>
          </w:p>
          <w:p w:rsidR="00E446D6" w:rsidRDefault="00E446D6" w:rsidP="008C3290">
            <w:pPr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Investigator</w:t>
            </w:r>
            <w:r w:rsid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8C3290" w:rsidRPr="008C3290" w:rsidRDefault="008C3290" w:rsidP="008C329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information to be provided to the subjects and the written</w:t>
            </w:r>
          </w:p>
          <w:p w:rsidR="008C3290" w:rsidRDefault="008C3290" w:rsidP="008C3290">
            <w:pPr>
              <w:pStyle w:val="ListParagraph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consent</w:t>
            </w:r>
            <w:proofErr w:type="gramEnd"/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forms of the subjects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8C3290" w:rsidRPr="008C3290" w:rsidRDefault="008C3290" w:rsidP="008C329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16162">
              <w:rPr>
                <w:rFonts w:ascii="Times New Roman" w:hAnsi="Times New Roman" w:cs="Times New Roman"/>
                <w:sz w:val="20"/>
                <w:szCs w:val="20"/>
              </w:rPr>
              <w:t>alid evidence of the insurance of the subjects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90" w:rsidRPr="008C3290" w:rsidRDefault="008C3290" w:rsidP="008C329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Pharmaceutical data on the dosage form of the </w:t>
            </w:r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investigational medicinal product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8C3290" w:rsidRPr="008C3290" w:rsidRDefault="008C3290" w:rsidP="008C329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Capacity building plans for the training of the staff to be</w:t>
            </w:r>
          </w:p>
          <w:p w:rsidR="008C3290" w:rsidRPr="008C3290" w:rsidRDefault="008C3290" w:rsidP="008C3290">
            <w:pPr>
              <w:pStyle w:val="ListParagraph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32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involved in the clinical trial</w:t>
            </w:r>
          </w:p>
          <w:p w:rsidR="008C3290" w:rsidRPr="008C3290" w:rsidRDefault="008C3290" w:rsidP="008C329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3290">
              <w:rPr>
                <w:rFonts w:ascii="Times New Roman" w:hAnsi="Times New Roman" w:cs="Times New Roman"/>
                <w:sz w:val="20"/>
                <w:szCs w:val="20"/>
              </w:rPr>
              <w:t>Any other requirement as may be determined by the Authority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1A9B" w:rsidRPr="006B1F9F" w:rsidTr="00203A62">
        <w:tc>
          <w:tcPr>
            <w:tcW w:w="917" w:type="dxa"/>
          </w:tcPr>
          <w:p w:rsidR="009C1A9B" w:rsidRPr="001A462F" w:rsidRDefault="009C1A9B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772" w:type="dxa"/>
          </w:tcPr>
          <w:p w:rsidR="009C1A9B" w:rsidRPr="001A462F" w:rsidRDefault="009C1A9B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to undertake clinical trial for un registered drug</w:t>
            </w:r>
          </w:p>
        </w:tc>
        <w:tc>
          <w:tcPr>
            <w:tcW w:w="7371" w:type="dxa"/>
            <w:gridSpan w:val="8"/>
          </w:tcPr>
          <w:p w:rsidR="009C1A9B" w:rsidRPr="001A462F" w:rsidRDefault="008C3290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9C1A9B" w:rsidRPr="001A462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</w:tcPr>
          <w:p w:rsidR="009C1A9B" w:rsidRPr="00F43FD8" w:rsidRDefault="008C3290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9C1A9B" w:rsidRPr="00F43FD8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9B" w:rsidRPr="006B1F9F" w:rsidTr="00203A62">
        <w:tc>
          <w:tcPr>
            <w:tcW w:w="917" w:type="dxa"/>
          </w:tcPr>
          <w:p w:rsidR="009C1A9B" w:rsidRPr="001A462F" w:rsidRDefault="009C1A9B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  <w:tc>
          <w:tcPr>
            <w:tcW w:w="1772" w:type="dxa"/>
          </w:tcPr>
          <w:p w:rsidR="009C1A9B" w:rsidRPr="001A462F" w:rsidRDefault="009C1A9B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to amend clinical trial application</w:t>
            </w:r>
          </w:p>
        </w:tc>
        <w:tc>
          <w:tcPr>
            <w:tcW w:w="7371" w:type="dxa"/>
            <w:gridSpan w:val="8"/>
          </w:tcPr>
          <w:p w:rsidR="009C1A9B" w:rsidRPr="001A462F" w:rsidRDefault="008C3290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9C1A9B" w:rsidRPr="001A46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C1A9B" w:rsidRPr="00F43FD8" w:rsidRDefault="008C3290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9C1A9B" w:rsidRPr="00F43FD8" w:rsidRDefault="009C1A9B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08" w:rsidRPr="006B1F9F" w:rsidTr="00203A62">
        <w:tc>
          <w:tcPr>
            <w:tcW w:w="14737" w:type="dxa"/>
            <w:gridSpan w:val="12"/>
            <w:shd w:val="clear" w:color="auto" w:fill="F2F2F2" w:themeFill="background1" w:themeFillShade="F2"/>
          </w:tcPr>
          <w:p w:rsidR="00C04E08" w:rsidRDefault="00C04E08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Ectoparasiticides field trials</w:t>
            </w:r>
          </w:p>
          <w:p w:rsidR="00C04E08" w:rsidRPr="002F1E39" w:rsidRDefault="000B2C8C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Permanent residence in Uganda</w:t>
            </w:r>
          </w:p>
          <w:p w:rsidR="000B2C8C" w:rsidRPr="002F1E39" w:rsidRDefault="000B2C8C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 xml:space="preserve">The sponsor may either be the holder of the patent of the ectoparasiticide, the manufacturer or an agent </w:t>
            </w:r>
            <w:r w:rsidR="002F1E39">
              <w:rPr>
                <w:rFonts w:ascii="Times New Roman" w:hAnsi="Times New Roman" w:cs="Times New Roman"/>
                <w:sz w:val="20"/>
                <w:szCs w:val="20"/>
              </w:rPr>
              <w:t>of the ecto</w:t>
            </w:r>
            <w:r w:rsidR="00FF47E9" w:rsidRPr="002F1E39">
              <w:rPr>
                <w:rFonts w:ascii="Times New Roman" w:hAnsi="Times New Roman" w:cs="Times New Roman"/>
                <w:sz w:val="20"/>
                <w:szCs w:val="20"/>
              </w:rPr>
              <w:t>parasiticide.</w:t>
            </w:r>
          </w:p>
          <w:p w:rsidR="00FF47E9" w:rsidRPr="002F1E39" w:rsidRDefault="00FF47E9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Power of attorney where the application is by an agent.</w:t>
            </w:r>
          </w:p>
          <w:p w:rsidR="00FF47E9" w:rsidRPr="002F1E39" w:rsidRDefault="002C0355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Evidence of a</w:t>
            </w:r>
            <w:r w:rsidR="00FF47E9" w:rsidRPr="002F1E39">
              <w:rPr>
                <w:rFonts w:ascii="Times New Roman" w:hAnsi="Times New Roman" w:cs="Times New Roman"/>
                <w:sz w:val="20"/>
                <w:szCs w:val="20"/>
              </w:rPr>
              <w:t>pproval of field trial by Uganda National council of Science and Technology.</w:t>
            </w:r>
          </w:p>
          <w:p w:rsidR="002C0355" w:rsidRPr="002F1E39" w:rsidRDefault="002C0355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Evidence of insurance of animals to be used in the field trial and indemnity by the investigator</w:t>
            </w:r>
          </w:p>
          <w:p w:rsidR="002C0355" w:rsidRPr="002F1E39" w:rsidRDefault="002C0355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Information to be provided to owners of animals and written consent forms of the owners.</w:t>
            </w:r>
          </w:p>
          <w:p w:rsidR="002C0355" w:rsidRPr="002F1E39" w:rsidRDefault="002C0355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Declaration by the principal investigator</w:t>
            </w:r>
          </w:p>
          <w:p w:rsidR="002C0355" w:rsidRPr="002F1E39" w:rsidRDefault="002C0355" w:rsidP="007130C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Principal investigator’s brochure.</w:t>
            </w:r>
          </w:p>
        </w:tc>
      </w:tr>
      <w:tr w:rsidR="00C04E08" w:rsidRPr="006B1F9F" w:rsidTr="00203A62">
        <w:tc>
          <w:tcPr>
            <w:tcW w:w="917" w:type="dxa"/>
          </w:tcPr>
          <w:p w:rsidR="00C04E08" w:rsidRPr="001A462F" w:rsidRDefault="00C04E0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C04E08" w:rsidRPr="001A462F" w:rsidRDefault="00C04E08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to conduct Ectoparasiticides</w:t>
            </w:r>
          </w:p>
        </w:tc>
        <w:tc>
          <w:tcPr>
            <w:tcW w:w="7371" w:type="dxa"/>
            <w:gridSpan w:val="8"/>
          </w:tcPr>
          <w:p w:rsidR="00C04E08" w:rsidRPr="001A462F" w:rsidRDefault="008C3290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USD </w:t>
            </w:r>
            <w:r w:rsidR="00C04E08" w:rsidRPr="001A46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C04E08" w:rsidRPr="00F43FD8" w:rsidRDefault="008C3290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04E08" w:rsidRPr="00F43FD8" w:rsidRDefault="00C04E08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08" w:rsidRPr="006B1F9F" w:rsidTr="007130C5">
        <w:tc>
          <w:tcPr>
            <w:tcW w:w="14737" w:type="dxa"/>
            <w:gridSpan w:val="12"/>
            <w:shd w:val="clear" w:color="auto" w:fill="F2F2F2" w:themeFill="background1" w:themeFillShade="F2"/>
          </w:tcPr>
          <w:p w:rsidR="00C04E08" w:rsidRDefault="00C04E08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sz w:val="20"/>
                <w:szCs w:val="20"/>
              </w:rPr>
              <w:t>Changes in particulars registered with the authority</w:t>
            </w:r>
          </w:p>
          <w:p w:rsidR="00C04E08" w:rsidRPr="00F43FD8" w:rsidRDefault="00C04E08" w:rsidP="007130C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0C" w:rsidRPr="006B1F9F" w:rsidTr="0017690C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change of name, ownership or management of a pharmacy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17690C" w:rsidRPr="004A4B6A" w:rsidRDefault="00272FF3" w:rsidP="00272FF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 xml:space="preserve">Evidence of sell </w:t>
            </w:r>
            <w:proofErr w:type="spellStart"/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i.e</w:t>
            </w:r>
            <w:proofErr w:type="spellEnd"/>
            <w:r w:rsidRPr="004A4B6A">
              <w:rPr>
                <w:rFonts w:ascii="Times New Roman" w:hAnsi="Times New Roman" w:cs="Times New Roman"/>
                <w:sz w:val="20"/>
                <w:szCs w:val="20"/>
              </w:rPr>
              <w:t xml:space="preserve"> sale agreement between the dealer and the buyer.</w:t>
            </w:r>
          </w:p>
          <w:p w:rsidR="00272FF3" w:rsidRPr="00272FF3" w:rsidRDefault="00272FF3" w:rsidP="00272FF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 xml:space="preserve">Updated copies or articles and memorandum of </w:t>
            </w:r>
            <w:r w:rsidR="004A4B6A" w:rsidRPr="004A4B6A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4A4B6A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4A4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690C" w:rsidRPr="006B1F9F" w:rsidTr="0017690C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change of name, ownership or management of a drug shop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17690C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change of pharmacist or in-charge person during the licensing period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17690C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(iv)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Application for change in professional auxiliary staff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17690C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(v)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Application for change of person in charge of a drug shop during licensing period 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C" w:rsidRPr="006B1F9F" w:rsidTr="00634D21">
        <w:tc>
          <w:tcPr>
            <w:tcW w:w="10060" w:type="dxa"/>
            <w:gridSpan w:val="10"/>
            <w:shd w:val="clear" w:color="auto" w:fill="F2F2F2" w:themeFill="background1" w:themeFillShade="F2"/>
          </w:tcPr>
          <w:p w:rsidR="0017690C" w:rsidRDefault="0017690C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b/>
                <w:sz w:val="20"/>
                <w:szCs w:val="20"/>
              </w:rPr>
              <w:t>Destruction certificate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690C" w:rsidRPr="007E36C5" w:rsidRDefault="0017690C" w:rsidP="0071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17690C" w:rsidRPr="00476A16" w:rsidRDefault="0017690C" w:rsidP="00476A1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16">
              <w:rPr>
                <w:rFonts w:ascii="Times New Roman" w:hAnsi="Times New Roman" w:cs="Times New Roman"/>
                <w:sz w:val="20"/>
                <w:szCs w:val="20"/>
              </w:rPr>
              <w:t>Approval from NEMA</w:t>
            </w:r>
          </w:p>
        </w:tc>
      </w:tr>
      <w:tr w:rsidR="0017690C" w:rsidRPr="006B1F9F" w:rsidTr="00634D21">
        <w:tc>
          <w:tcPr>
            <w:tcW w:w="917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62F">
              <w:rPr>
                <w:rFonts w:ascii="Times New Roman" w:hAnsi="Times New Roman" w:cs="Times New Roman"/>
                <w:sz w:val="20"/>
                <w:szCs w:val="20"/>
              </w:rPr>
              <w:t>Supervision of destruction of drugs</w:t>
            </w:r>
          </w:p>
        </w:tc>
        <w:tc>
          <w:tcPr>
            <w:tcW w:w="7371" w:type="dxa"/>
            <w:gridSpan w:val="8"/>
          </w:tcPr>
          <w:p w:rsidR="0017690C" w:rsidRPr="001A462F" w:rsidRDefault="0017690C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  <w:r w:rsidRPr="001A462F">
              <w:rPr>
                <w:rFonts w:ascii="Times New Roman" w:hAnsi="Times New Roman" w:cs="Times New Roman"/>
                <w:sz w:val="20"/>
                <w:szCs w:val="20"/>
              </w:rPr>
              <w:t xml:space="preserve"> per hour</w:t>
            </w:r>
          </w:p>
        </w:tc>
        <w:tc>
          <w:tcPr>
            <w:tcW w:w="1417" w:type="dxa"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</w:tcPr>
          <w:p w:rsidR="0017690C" w:rsidRPr="00F43FD8" w:rsidRDefault="0017690C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A" w:rsidRPr="006B1F9F" w:rsidTr="00634D21">
        <w:tc>
          <w:tcPr>
            <w:tcW w:w="10060" w:type="dxa"/>
            <w:gridSpan w:val="10"/>
            <w:shd w:val="clear" w:color="auto" w:fill="F2F2F2" w:themeFill="background1" w:themeFillShade="F2"/>
          </w:tcPr>
          <w:p w:rsidR="006E3DCA" w:rsidRPr="006E3DCA" w:rsidRDefault="006E3DCA" w:rsidP="007130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CA">
              <w:rPr>
                <w:rFonts w:ascii="Times New Roman" w:hAnsi="Times New Roman" w:cs="Times New Roman"/>
                <w:b/>
                <w:sz w:val="20"/>
                <w:szCs w:val="20"/>
              </w:rPr>
              <w:t>Vetting drug promotional materials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DCA" w:rsidRPr="00F43FD8" w:rsidRDefault="006E3DCA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6E3DCA" w:rsidRPr="002F1E39" w:rsidRDefault="00545214" w:rsidP="0071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The application shall be the holder of the patent of the drug, a licensed person, the manufacturer or authorised agent.</w:t>
            </w:r>
          </w:p>
          <w:p w:rsidR="00545214" w:rsidRPr="002F1E39" w:rsidRDefault="00545214" w:rsidP="0071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t>Sample of material for which approval for publication or advertisement is sought</w:t>
            </w:r>
          </w:p>
          <w:p w:rsidR="006B706B" w:rsidRPr="00545214" w:rsidRDefault="006B706B" w:rsidP="0071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Certified English translation in the intended materials are not in English.</w:t>
            </w:r>
          </w:p>
        </w:tc>
      </w:tr>
      <w:tr w:rsidR="007130C5" w:rsidRPr="006B1F9F" w:rsidTr="00A12B2A">
        <w:tc>
          <w:tcPr>
            <w:tcW w:w="10060" w:type="dxa"/>
            <w:gridSpan w:val="10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Screening of promotion materials per language</w:t>
            </w:r>
          </w:p>
        </w:tc>
        <w:tc>
          <w:tcPr>
            <w:tcW w:w="1417" w:type="dxa"/>
          </w:tcPr>
          <w:p w:rsidR="007130C5" w:rsidRPr="00F43FD8" w:rsidRDefault="00FF1F3E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7130C5" w:rsidRDefault="007130C5" w:rsidP="007130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 application for publication or advertisement shall be made </w:t>
            </w:r>
            <w:r w:rsidRPr="00012D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Pr="00012D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h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older of the patent of the drug, a licensed person, the manufacturer of the drug,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12D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 agent authorised by the manufacturer or the holder of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12D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patent of the drug</w:t>
            </w:r>
            <w:r w:rsidRPr="00012D87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.</w:t>
            </w:r>
          </w:p>
          <w:p w:rsidR="007130C5" w:rsidRPr="003F4C6D" w:rsidRDefault="007130C5" w:rsidP="007130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sample of the material for which approval for publication or</w:t>
            </w:r>
          </w:p>
          <w:p w:rsidR="007130C5" w:rsidRPr="003F4C6D" w:rsidRDefault="007130C5" w:rsidP="007130C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advertisement is sought</w:t>
            </w:r>
          </w:p>
          <w:p w:rsidR="007130C5" w:rsidRPr="003F4C6D" w:rsidRDefault="007130C5" w:rsidP="007130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the language of the materials required is not English, the materials shall be presented 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certified English translations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7130C5" w:rsidRPr="003F4C6D" w:rsidRDefault="007130C5" w:rsidP="007130C5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the terms to be used in an advertisement, are not the</w:t>
            </w:r>
          </w:p>
          <w:p w:rsidR="007130C5" w:rsidRPr="00203A62" w:rsidRDefault="007130C5" w:rsidP="00203A62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ecognised</w:t>
            </w:r>
            <w:proofErr w:type="gramEnd"/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scientific terms, the terms shall be consistent with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approved scientific data sheet or other legally determined scientific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3F4C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basis, approved or adopted by the Authority</w:t>
            </w:r>
            <w:r w:rsidR="00203A6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materials</w:t>
            </w:r>
          </w:p>
        </w:tc>
        <w:tc>
          <w:tcPr>
            <w:tcW w:w="7371" w:type="dxa"/>
            <w:gridSpan w:val="8"/>
          </w:tcPr>
          <w:p w:rsidR="007130C5" w:rsidRPr="001A462F" w:rsidRDefault="00476A16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FF1F3E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Audio, video and written scripts</w:t>
            </w:r>
          </w:p>
        </w:tc>
        <w:tc>
          <w:tcPr>
            <w:tcW w:w="7371" w:type="dxa"/>
            <w:gridSpan w:val="8"/>
          </w:tcPr>
          <w:p w:rsidR="007130C5" w:rsidRPr="001A462F" w:rsidRDefault="00476A16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FF1F3E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Posters or bill boards on any medium including internet</w:t>
            </w:r>
          </w:p>
        </w:tc>
        <w:tc>
          <w:tcPr>
            <w:tcW w:w="7371" w:type="dxa"/>
            <w:gridSpan w:val="8"/>
          </w:tcPr>
          <w:p w:rsidR="007130C5" w:rsidRPr="001A462F" w:rsidRDefault="00476A16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FF1F3E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(iv)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Posters on vehicles</w:t>
            </w:r>
          </w:p>
        </w:tc>
        <w:tc>
          <w:tcPr>
            <w:tcW w:w="7371" w:type="dxa"/>
            <w:gridSpan w:val="8"/>
          </w:tcPr>
          <w:p w:rsidR="007130C5" w:rsidRPr="001A462F" w:rsidRDefault="00476A16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FF1F3E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c>
          <w:tcPr>
            <w:tcW w:w="917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T-shirts</w:t>
            </w:r>
          </w:p>
        </w:tc>
        <w:tc>
          <w:tcPr>
            <w:tcW w:w="7371" w:type="dxa"/>
            <w:gridSpan w:val="8"/>
          </w:tcPr>
          <w:p w:rsidR="007130C5" w:rsidRPr="001A462F" w:rsidRDefault="00476A16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</w:tc>
        <w:tc>
          <w:tcPr>
            <w:tcW w:w="1417" w:type="dxa"/>
          </w:tcPr>
          <w:p w:rsidR="007130C5" w:rsidRPr="00F43FD8" w:rsidRDefault="00203A62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C5" w:rsidRPr="006B1F9F" w:rsidTr="00A12B2A">
        <w:trPr>
          <w:trHeight w:val="2829"/>
        </w:trPr>
        <w:tc>
          <w:tcPr>
            <w:tcW w:w="917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(vi)</w:t>
            </w:r>
          </w:p>
        </w:tc>
        <w:tc>
          <w:tcPr>
            <w:tcW w:w="1772" w:type="dxa"/>
          </w:tcPr>
          <w:p w:rsidR="007130C5" w:rsidRPr="001A462F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materials including caps, wall clocks, watches, umbrellas and bags</w:t>
            </w:r>
          </w:p>
        </w:tc>
        <w:tc>
          <w:tcPr>
            <w:tcW w:w="7371" w:type="dxa"/>
            <w:gridSpan w:val="8"/>
          </w:tcPr>
          <w:p w:rsidR="007130C5" w:rsidRDefault="00476A16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Ugx</w:t>
            </w:r>
            <w:proofErr w:type="spellEnd"/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Default="007130C5" w:rsidP="0071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5" w:rsidRPr="007130C5" w:rsidRDefault="007130C5" w:rsidP="007130C5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7130C5" w:rsidRPr="00F43FD8" w:rsidRDefault="00203A62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7130C5" w:rsidRPr="00F43FD8" w:rsidRDefault="007130C5" w:rsidP="0071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8B" w:rsidRPr="006B1F9F" w:rsidRDefault="0064058B" w:rsidP="00203A62">
      <w:pPr>
        <w:rPr>
          <w:rFonts w:ascii="Times New Roman" w:hAnsi="Times New Roman" w:cs="Times New Roman"/>
          <w:sz w:val="24"/>
          <w:szCs w:val="24"/>
        </w:rPr>
      </w:pPr>
    </w:p>
    <w:sectPr w:rsidR="0064058B" w:rsidRPr="006B1F9F" w:rsidSect="00640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B4B"/>
    <w:multiLevelType w:val="hybridMultilevel"/>
    <w:tmpl w:val="EEF2700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98E2413"/>
    <w:multiLevelType w:val="hybridMultilevel"/>
    <w:tmpl w:val="3334D8D4"/>
    <w:lvl w:ilvl="0" w:tplc="FD36BD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FB6FA5"/>
    <w:multiLevelType w:val="hybridMultilevel"/>
    <w:tmpl w:val="5D749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DFD"/>
    <w:multiLevelType w:val="hybridMultilevel"/>
    <w:tmpl w:val="8EE2FF18"/>
    <w:lvl w:ilvl="0" w:tplc="531848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E97A4C"/>
    <w:multiLevelType w:val="hybridMultilevel"/>
    <w:tmpl w:val="277E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92FD0"/>
    <w:multiLevelType w:val="hybridMultilevel"/>
    <w:tmpl w:val="0E9A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50E"/>
    <w:multiLevelType w:val="hybridMultilevel"/>
    <w:tmpl w:val="51463BA2"/>
    <w:lvl w:ilvl="0" w:tplc="16424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D275E"/>
    <w:multiLevelType w:val="hybridMultilevel"/>
    <w:tmpl w:val="14D2FC20"/>
    <w:lvl w:ilvl="0" w:tplc="10D2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1039E"/>
    <w:multiLevelType w:val="hybridMultilevel"/>
    <w:tmpl w:val="D96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6B08"/>
    <w:multiLevelType w:val="hybridMultilevel"/>
    <w:tmpl w:val="8A5C6574"/>
    <w:lvl w:ilvl="0" w:tplc="849A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5567"/>
    <w:multiLevelType w:val="hybridMultilevel"/>
    <w:tmpl w:val="7C04407C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017"/>
    <w:multiLevelType w:val="hybridMultilevel"/>
    <w:tmpl w:val="984409A8"/>
    <w:lvl w:ilvl="0" w:tplc="08090001">
      <w:start w:val="1"/>
      <w:numFmt w:val="bullet"/>
      <w:lvlText w:val=""/>
      <w:lvlJc w:val="left"/>
      <w:pPr>
        <w:ind w:left="11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743" w:hanging="360"/>
      </w:pPr>
      <w:rPr>
        <w:rFonts w:ascii="Wingdings" w:hAnsi="Wingdings" w:hint="default"/>
      </w:rPr>
    </w:lvl>
  </w:abstractNum>
  <w:abstractNum w:abstractNumId="12">
    <w:nsid w:val="46810874"/>
    <w:multiLevelType w:val="hybridMultilevel"/>
    <w:tmpl w:val="C948658A"/>
    <w:lvl w:ilvl="0" w:tplc="F746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A1748"/>
    <w:multiLevelType w:val="hybridMultilevel"/>
    <w:tmpl w:val="C4FC6D3E"/>
    <w:lvl w:ilvl="0" w:tplc="4A2875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1E54ABC"/>
    <w:multiLevelType w:val="hybridMultilevel"/>
    <w:tmpl w:val="B87E3414"/>
    <w:lvl w:ilvl="0" w:tplc="0809000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00" w:hanging="360"/>
      </w:pPr>
      <w:rPr>
        <w:rFonts w:ascii="Wingdings" w:hAnsi="Wingdings" w:hint="default"/>
      </w:rPr>
    </w:lvl>
  </w:abstractNum>
  <w:abstractNum w:abstractNumId="15">
    <w:nsid w:val="66632A9D"/>
    <w:multiLevelType w:val="hybridMultilevel"/>
    <w:tmpl w:val="C4BE651C"/>
    <w:lvl w:ilvl="0" w:tplc="531848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791624A"/>
    <w:multiLevelType w:val="hybridMultilevel"/>
    <w:tmpl w:val="05527F10"/>
    <w:lvl w:ilvl="0" w:tplc="FE627C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F5272"/>
    <w:multiLevelType w:val="hybridMultilevel"/>
    <w:tmpl w:val="2CD40CB2"/>
    <w:lvl w:ilvl="0" w:tplc="0809000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260" w:hanging="360"/>
      </w:pPr>
      <w:rPr>
        <w:rFonts w:ascii="Wingdings" w:hAnsi="Wingdings" w:hint="default"/>
      </w:rPr>
    </w:lvl>
  </w:abstractNum>
  <w:abstractNum w:abstractNumId="18">
    <w:nsid w:val="75B90A68"/>
    <w:multiLevelType w:val="hybridMultilevel"/>
    <w:tmpl w:val="C66228DE"/>
    <w:lvl w:ilvl="0" w:tplc="044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7FC462E"/>
    <w:multiLevelType w:val="hybridMultilevel"/>
    <w:tmpl w:val="13AE6EDC"/>
    <w:lvl w:ilvl="0" w:tplc="080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16"/>
  </w:num>
  <w:num w:numId="16">
    <w:abstractNumId w:val="18"/>
  </w:num>
  <w:num w:numId="17">
    <w:abstractNumId w:val="13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B"/>
    <w:rsid w:val="0000227A"/>
    <w:rsid w:val="00012D87"/>
    <w:rsid w:val="00051AA6"/>
    <w:rsid w:val="0009604C"/>
    <w:rsid w:val="000B2C8C"/>
    <w:rsid w:val="000F27EB"/>
    <w:rsid w:val="001001E5"/>
    <w:rsid w:val="0014358B"/>
    <w:rsid w:val="001456DF"/>
    <w:rsid w:val="00156843"/>
    <w:rsid w:val="0017690C"/>
    <w:rsid w:val="00191AC8"/>
    <w:rsid w:val="001972A3"/>
    <w:rsid w:val="001A462F"/>
    <w:rsid w:val="001F0BA3"/>
    <w:rsid w:val="00203A62"/>
    <w:rsid w:val="00207E3A"/>
    <w:rsid w:val="002365D9"/>
    <w:rsid w:val="00272F07"/>
    <w:rsid w:val="00272FF3"/>
    <w:rsid w:val="002C0355"/>
    <w:rsid w:val="002C645D"/>
    <w:rsid w:val="002D6876"/>
    <w:rsid w:val="002F1E39"/>
    <w:rsid w:val="002F66EC"/>
    <w:rsid w:val="003951E3"/>
    <w:rsid w:val="003C4FB4"/>
    <w:rsid w:val="003E2419"/>
    <w:rsid w:val="003F1BC6"/>
    <w:rsid w:val="003F46A0"/>
    <w:rsid w:val="003F4C6D"/>
    <w:rsid w:val="003F6B5F"/>
    <w:rsid w:val="004032F7"/>
    <w:rsid w:val="0042758C"/>
    <w:rsid w:val="004529B6"/>
    <w:rsid w:val="00452AF5"/>
    <w:rsid w:val="00476A16"/>
    <w:rsid w:val="004A4B6A"/>
    <w:rsid w:val="004B00C8"/>
    <w:rsid w:val="004C71BD"/>
    <w:rsid w:val="004E5309"/>
    <w:rsid w:val="004F6D25"/>
    <w:rsid w:val="00545214"/>
    <w:rsid w:val="00545D05"/>
    <w:rsid w:val="00550836"/>
    <w:rsid w:val="005511AA"/>
    <w:rsid w:val="005546CA"/>
    <w:rsid w:val="00567351"/>
    <w:rsid w:val="0057588D"/>
    <w:rsid w:val="00593208"/>
    <w:rsid w:val="005C6AC5"/>
    <w:rsid w:val="005E603E"/>
    <w:rsid w:val="00634D21"/>
    <w:rsid w:val="0064058B"/>
    <w:rsid w:val="006408CA"/>
    <w:rsid w:val="00684B22"/>
    <w:rsid w:val="006B1F9F"/>
    <w:rsid w:val="006B706B"/>
    <w:rsid w:val="006E3DCA"/>
    <w:rsid w:val="0070410F"/>
    <w:rsid w:val="007130C5"/>
    <w:rsid w:val="00716881"/>
    <w:rsid w:val="00752490"/>
    <w:rsid w:val="0075595C"/>
    <w:rsid w:val="007917A5"/>
    <w:rsid w:val="007B4626"/>
    <w:rsid w:val="007C2091"/>
    <w:rsid w:val="007E36C5"/>
    <w:rsid w:val="0081686D"/>
    <w:rsid w:val="00831316"/>
    <w:rsid w:val="00842CA7"/>
    <w:rsid w:val="00843B6D"/>
    <w:rsid w:val="00896221"/>
    <w:rsid w:val="008B017E"/>
    <w:rsid w:val="008C3290"/>
    <w:rsid w:val="00902CEA"/>
    <w:rsid w:val="00921D09"/>
    <w:rsid w:val="009C1A9B"/>
    <w:rsid w:val="00A12B2A"/>
    <w:rsid w:val="00AA4F81"/>
    <w:rsid w:val="00AE1843"/>
    <w:rsid w:val="00AF7FEF"/>
    <w:rsid w:val="00B55496"/>
    <w:rsid w:val="00B858A9"/>
    <w:rsid w:val="00BC0B36"/>
    <w:rsid w:val="00BD2EB8"/>
    <w:rsid w:val="00C04E08"/>
    <w:rsid w:val="00C159B0"/>
    <w:rsid w:val="00C3051B"/>
    <w:rsid w:val="00C75397"/>
    <w:rsid w:val="00D15F3E"/>
    <w:rsid w:val="00D342A7"/>
    <w:rsid w:val="00D57302"/>
    <w:rsid w:val="00DC0305"/>
    <w:rsid w:val="00DD70C6"/>
    <w:rsid w:val="00DE0C8B"/>
    <w:rsid w:val="00E04C1E"/>
    <w:rsid w:val="00E2660B"/>
    <w:rsid w:val="00E446D6"/>
    <w:rsid w:val="00ED579B"/>
    <w:rsid w:val="00EE1750"/>
    <w:rsid w:val="00F26536"/>
    <w:rsid w:val="00F35B12"/>
    <w:rsid w:val="00F416B4"/>
    <w:rsid w:val="00F43FD8"/>
    <w:rsid w:val="00F5435D"/>
    <w:rsid w:val="00F94B60"/>
    <w:rsid w:val="00FD5820"/>
    <w:rsid w:val="00FD701F"/>
    <w:rsid w:val="00FE22A6"/>
    <w:rsid w:val="00FF1F3E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26093-421E-4272-AF21-F74F617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e-registry</dc:creator>
  <cp:keywords/>
  <dc:description/>
  <cp:lastModifiedBy>e-registry</cp:lastModifiedBy>
  <cp:revision>24</cp:revision>
  <dcterms:created xsi:type="dcterms:W3CDTF">2014-09-04T09:26:00Z</dcterms:created>
  <dcterms:modified xsi:type="dcterms:W3CDTF">2014-09-08T10:37:00Z</dcterms:modified>
</cp:coreProperties>
</file>